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7A0" w:rsidRPr="00F0301A" w:rsidRDefault="008B57A0" w:rsidP="00F03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01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0301A" w:rsidRDefault="008B57A0" w:rsidP="00F03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01A">
        <w:rPr>
          <w:rFonts w:ascii="Times New Roman" w:hAnsi="Times New Roman" w:cs="Times New Roman"/>
          <w:b/>
          <w:sz w:val="32"/>
          <w:szCs w:val="32"/>
        </w:rPr>
        <w:t xml:space="preserve">о формах, периодичности и порядке текущего контроля успеваемости воспитанников </w:t>
      </w:r>
    </w:p>
    <w:p w:rsidR="008B57A0" w:rsidRPr="00F0301A" w:rsidRDefault="002402AA" w:rsidP="00F03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ГК</w:t>
      </w:r>
      <w:r w:rsidR="008B57A0" w:rsidRPr="00F0301A">
        <w:rPr>
          <w:rFonts w:ascii="Times New Roman" w:hAnsi="Times New Roman" w:cs="Times New Roman"/>
          <w:b/>
          <w:sz w:val="32"/>
          <w:szCs w:val="32"/>
        </w:rPr>
        <w:t>ДОУ «</w:t>
      </w:r>
      <w:r w:rsidR="00B909AE">
        <w:rPr>
          <w:rFonts w:ascii="Times New Roman" w:hAnsi="Times New Roman" w:cs="Times New Roman"/>
          <w:b/>
          <w:sz w:val="32"/>
          <w:szCs w:val="32"/>
        </w:rPr>
        <w:t>Ровнопольск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 w:rsidR="00B909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детский </w:t>
      </w:r>
      <w:r w:rsidR="00B909AE">
        <w:rPr>
          <w:rFonts w:ascii="Times New Roman" w:hAnsi="Times New Roman" w:cs="Times New Roman"/>
          <w:b/>
          <w:sz w:val="32"/>
          <w:szCs w:val="32"/>
        </w:rPr>
        <w:t>сад «Голубок</w:t>
      </w:r>
      <w:r w:rsidR="008B57A0" w:rsidRPr="00F0301A">
        <w:rPr>
          <w:rFonts w:ascii="Times New Roman" w:hAnsi="Times New Roman" w:cs="Times New Roman"/>
          <w:b/>
          <w:sz w:val="32"/>
          <w:szCs w:val="32"/>
        </w:rPr>
        <w:t>»</w:t>
      </w:r>
    </w:p>
    <w:p w:rsidR="008B57A0" w:rsidRPr="008B57A0" w:rsidRDefault="008B57A0" w:rsidP="008B57A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B57A0" w:rsidRPr="008B57A0" w:rsidRDefault="008B57A0" w:rsidP="008B57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Настоящее Положение о формах, периодичности и порядке текущего контроля успеваемости воспитанников (далее - Положение) регулирует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 </w:t>
      </w:r>
      <w:r w:rsidR="002402AA">
        <w:rPr>
          <w:rFonts w:ascii="Times New Roman" w:hAnsi="Times New Roman" w:cs="Times New Roman"/>
          <w:sz w:val="28"/>
          <w:szCs w:val="28"/>
        </w:rPr>
        <w:t>Государственного казенного</w:t>
      </w:r>
      <w:r w:rsidRPr="008B57A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F0301A">
        <w:rPr>
          <w:rFonts w:ascii="Times New Roman" w:hAnsi="Times New Roman" w:cs="Times New Roman"/>
          <w:sz w:val="28"/>
          <w:szCs w:val="28"/>
        </w:rPr>
        <w:t>ьного учреждения</w:t>
      </w:r>
      <w:r w:rsidR="00B909AE">
        <w:rPr>
          <w:rFonts w:ascii="Times New Roman" w:hAnsi="Times New Roman" w:cs="Times New Roman"/>
          <w:sz w:val="28"/>
          <w:szCs w:val="28"/>
        </w:rPr>
        <w:t xml:space="preserve"> </w:t>
      </w:r>
      <w:r w:rsidR="00B909AE" w:rsidRPr="00B909AE">
        <w:rPr>
          <w:rFonts w:ascii="Times New Roman" w:hAnsi="Times New Roman" w:cs="Times New Roman"/>
          <w:bCs/>
          <w:sz w:val="28"/>
          <w:szCs w:val="28"/>
        </w:rPr>
        <w:t xml:space="preserve">«Ровнопольского </w:t>
      </w:r>
      <w:r w:rsidR="002402AA">
        <w:rPr>
          <w:rFonts w:ascii="Times New Roman" w:hAnsi="Times New Roman" w:cs="Times New Roman"/>
          <w:bCs/>
          <w:sz w:val="28"/>
          <w:szCs w:val="28"/>
        </w:rPr>
        <w:t xml:space="preserve">детского </w:t>
      </w:r>
      <w:r w:rsidR="00B909AE" w:rsidRPr="00B909AE">
        <w:rPr>
          <w:rFonts w:ascii="Times New Roman" w:hAnsi="Times New Roman" w:cs="Times New Roman"/>
          <w:bCs/>
          <w:sz w:val="28"/>
          <w:szCs w:val="28"/>
        </w:rPr>
        <w:t>сада «Голубок»</w:t>
      </w:r>
      <w:r w:rsidR="00F0301A">
        <w:rPr>
          <w:rFonts w:ascii="Times New Roman" w:hAnsi="Times New Roman" w:cs="Times New Roman"/>
          <w:sz w:val="28"/>
          <w:szCs w:val="28"/>
        </w:rPr>
        <w:t xml:space="preserve">  </w:t>
      </w:r>
      <w:r w:rsidRPr="008B57A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ОУ) в части осуществления текущего контроля освоения обучающимися образовательных программ (далее - педагогическая диагностика).</w:t>
      </w:r>
    </w:p>
    <w:p w:rsidR="008B57A0" w:rsidRPr="008B57A0" w:rsidRDefault="008B57A0" w:rsidP="008B57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 (ст.30 ч.2, ст.28 ч.3 п.10, ст.58 ч.1);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Уставом ОУ;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о</w:t>
      </w:r>
      <w:r w:rsidRPr="008B57A0">
        <w:rPr>
          <w:rFonts w:ascii="Times New Roman" w:hAnsi="Times New Roman" w:cs="Times New Roman"/>
          <w:sz w:val="28"/>
          <w:szCs w:val="28"/>
        </w:rPr>
        <w:t>бразовательной программой дошкольного образования.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Образовательной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граммой дошкольного образования </w:t>
      </w:r>
      <w:r w:rsidR="002402AA">
        <w:rPr>
          <w:rFonts w:ascii="Times New Roman" w:hAnsi="Times New Roman" w:cs="Times New Roman"/>
          <w:sz w:val="28"/>
          <w:szCs w:val="28"/>
        </w:rPr>
        <w:t>ГК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ДОУ</w:t>
      </w:r>
      <w:r w:rsidRPr="008B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A0" w:rsidRPr="008B57A0" w:rsidRDefault="008B57A0" w:rsidP="008B57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:rsidR="008B57A0" w:rsidRPr="008B57A0" w:rsidRDefault="008B57A0" w:rsidP="008B57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B57A0" w:rsidRPr="008B57A0" w:rsidRDefault="008B57A0" w:rsidP="008B57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оптимизации работы с группой воспитанников.</w:t>
      </w:r>
    </w:p>
    <w:p w:rsidR="008B57A0" w:rsidRPr="008B57A0" w:rsidRDefault="008B57A0" w:rsidP="008B57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lastRenderedPageBreak/>
        <w:t>Педагогическую диагностику осуществляют педагогические работники в соответствии с должностными обязанностями.</w:t>
      </w:r>
    </w:p>
    <w:p w:rsidR="008B57A0" w:rsidRPr="008B57A0" w:rsidRDefault="008B57A0" w:rsidP="008B57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8B57A0" w:rsidRPr="008B57A0" w:rsidRDefault="008B57A0" w:rsidP="008B57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ОУ, экспертные комиссии при проведении процедур лицензирования, учредитель.</w:t>
      </w:r>
    </w:p>
    <w:p w:rsidR="008B57A0" w:rsidRPr="008B57A0" w:rsidRDefault="008B57A0" w:rsidP="008B57A0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Форма проведения педагогической диагностики</w:t>
      </w:r>
    </w:p>
    <w:p w:rsidR="008B57A0" w:rsidRPr="008B57A0" w:rsidRDefault="008B57A0" w:rsidP="008B57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ОУ, анализ продуктов детской деятельности и специальные диагностические ситуации, организуемые педагогом.</w:t>
      </w:r>
    </w:p>
    <w:p w:rsidR="008B57A0" w:rsidRPr="008B57A0" w:rsidRDefault="008B57A0" w:rsidP="008B57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образовательными программами.</w:t>
      </w:r>
    </w:p>
    <w:p w:rsidR="008B57A0" w:rsidRPr="008B57A0" w:rsidRDefault="008B57A0" w:rsidP="008B57A0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Периодичность проведения педагогической диагностики: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Инструментарием для педагогической диагностики являются диагностические карты.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Результаты оценки индивидуального развития обучающихся группы оформляются в виде диагностических карт.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Педагогическая диагностика оценивается по 5-и бальной шкале: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lastRenderedPageBreak/>
        <w:t>1 балл (в диаграмме красный цвет) - ребенок не может выполнить задание, помощь взрослого не принимает;</w:t>
      </w:r>
    </w:p>
    <w:p w:rsidR="008B57A0" w:rsidRPr="008B57A0" w:rsidRDefault="008B57A0" w:rsidP="008B57A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Балла (в диаграмме оранжевый цвет) - ребенок с помощью взрослого выполняет задание (по аналогии);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3 балла (в диаграмме серый цвет) - ребенок выполняет задание с частичной помощью взрослого (наводящие вопросы);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:rsidR="008B57A0" w:rsidRPr="008B57A0" w:rsidRDefault="008B57A0" w:rsidP="008B57A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Баллов (в диаграмме зеленый цвет) - ребенок выполняет задание самостоятельно, полностью освоил материал.</w:t>
      </w:r>
    </w:p>
    <w:p w:rsidR="008B57A0" w:rsidRPr="008B57A0" w:rsidRDefault="008B57A0" w:rsidP="008B57A0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педагогической диагностики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осуществляется в течение времени </w:t>
      </w:r>
      <w:r>
        <w:rPr>
          <w:rFonts w:ascii="Times New Roman" w:hAnsi="Times New Roman" w:cs="Times New Roman"/>
          <w:sz w:val="28"/>
          <w:szCs w:val="28"/>
        </w:rPr>
        <w:t>пребывания обучающегося в ОУ с 7.00 до 1</w:t>
      </w:r>
      <w:r w:rsidR="00B909AE">
        <w:rPr>
          <w:rFonts w:ascii="Times New Roman" w:hAnsi="Times New Roman" w:cs="Times New Roman"/>
          <w:sz w:val="28"/>
          <w:szCs w:val="28"/>
        </w:rPr>
        <w:t>7</w:t>
      </w:r>
      <w:r w:rsidRPr="008B57A0">
        <w:rPr>
          <w:rFonts w:ascii="Times New Roman" w:hAnsi="Times New Roman" w:cs="Times New Roman"/>
          <w:sz w:val="28"/>
          <w:szCs w:val="28"/>
        </w:rPr>
        <w:t>.</w:t>
      </w:r>
      <w:r w:rsidR="00B909AE">
        <w:rPr>
          <w:rFonts w:ascii="Times New Roman" w:hAnsi="Times New Roman" w:cs="Times New Roman"/>
          <w:sz w:val="28"/>
          <w:szCs w:val="28"/>
        </w:rPr>
        <w:t>30</w:t>
      </w:r>
      <w:r w:rsidRPr="008B57A0">
        <w:rPr>
          <w:rFonts w:ascii="Times New Roman" w:hAnsi="Times New Roman" w:cs="Times New Roman"/>
          <w:sz w:val="28"/>
          <w:szCs w:val="28"/>
        </w:rPr>
        <w:t xml:space="preserve"> в группах общеразвивающей направленности, исключая время, отведенное на сон.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Педагогические работники не позднее  01.10.  и 20.</w:t>
      </w:r>
      <w:r>
        <w:rPr>
          <w:rFonts w:ascii="Times New Roman" w:hAnsi="Times New Roman" w:cs="Times New Roman"/>
          <w:sz w:val="28"/>
          <w:szCs w:val="28"/>
        </w:rPr>
        <w:t>05. текущего учебного года вносят</w:t>
      </w:r>
      <w:r w:rsidRPr="008B57A0">
        <w:rPr>
          <w:rFonts w:ascii="Times New Roman" w:hAnsi="Times New Roman" w:cs="Times New Roman"/>
          <w:sz w:val="28"/>
          <w:szCs w:val="28"/>
        </w:rPr>
        <w:t xml:space="preserve"> результаты проведенных педагогических наблюдений и диагностических исследований с вы</w:t>
      </w:r>
      <w:r>
        <w:rPr>
          <w:rFonts w:ascii="Times New Roman" w:hAnsi="Times New Roman" w:cs="Times New Roman"/>
          <w:sz w:val="28"/>
          <w:szCs w:val="28"/>
        </w:rPr>
        <w:t>водами в Аналитическую справку.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B57A0">
        <w:rPr>
          <w:rFonts w:ascii="Times New Roman" w:hAnsi="Times New Roman" w:cs="Times New Roman"/>
          <w:sz w:val="28"/>
          <w:szCs w:val="28"/>
        </w:rPr>
        <w:t xml:space="preserve"> основании диагностических карт и аналитических справок групп,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B57A0">
        <w:rPr>
          <w:rFonts w:ascii="Times New Roman" w:hAnsi="Times New Roman" w:cs="Times New Roman"/>
          <w:sz w:val="28"/>
          <w:szCs w:val="28"/>
        </w:rPr>
        <w:t xml:space="preserve"> сравнительный анализ,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B57A0">
        <w:rPr>
          <w:rFonts w:ascii="Times New Roman" w:hAnsi="Times New Roman" w:cs="Times New Roman"/>
          <w:sz w:val="28"/>
          <w:szCs w:val="28"/>
        </w:rPr>
        <w:t xml:space="preserve"> эффективность проведенной работы,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B57A0">
        <w:rPr>
          <w:rFonts w:ascii="Times New Roman" w:hAnsi="Times New Roman" w:cs="Times New Roman"/>
          <w:sz w:val="28"/>
          <w:szCs w:val="28"/>
        </w:rPr>
        <w:t xml:space="preserve"> сопоставление с нормативными показателями и обобщенные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Pr="008B57A0">
        <w:rPr>
          <w:rFonts w:ascii="Times New Roman" w:hAnsi="Times New Roman" w:cs="Times New Roman"/>
          <w:sz w:val="28"/>
          <w:szCs w:val="28"/>
        </w:rPr>
        <w:t>Аналитическую справку «О результатах мониторинга усвоения обучающимися Образовательных программ за учебный год.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</w:t>
      </w:r>
      <w:r w:rsidRPr="008B57A0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приоритетные задачи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для реализации в новом учебном году по результатам педагогической диагностики.</w:t>
      </w:r>
    </w:p>
    <w:p w:rsidR="008B57A0" w:rsidRPr="008B57A0" w:rsidRDefault="008B57A0" w:rsidP="008B57A0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:rsidR="008B57A0" w:rsidRPr="008B57A0" w:rsidRDefault="008B57A0" w:rsidP="008B57A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Диагностический инструментарий для проведения оценки индивидуального развития обучающихся (педагогической диагностики),  хранятся педагогами в группах и обновляются по мере необходимости.</w:t>
      </w:r>
    </w:p>
    <w:p w:rsidR="008B57A0" w:rsidRPr="008B57A0" w:rsidRDefault="008B57A0" w:rsidP="008B57A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 лет.</w:t>
      </w:r>
    </w:p>
    <w:p w:rsidR="008B57A0" w:rsidRPr="008B57A0" w:rsidRDefault="008B57A0" w:rsidP="008B57A0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8B57A0" w:rsidRPr="008B57A0" w:rsidRDefault="008B57A0" w:rsidP="008B57A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принимаются на Общем собрании работников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с учетом мнения Совета родителей (законных представителей) воспитанников.</w:t>
      </w:r>
    </w:p>
    <w:p w:rsidR="008B57A0" w:rsidRPr="008B57A0" w:rsidRDefault="008B57A0" w:rsidP="008B57A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Положение действует до принятия нового Положения, утвержденного руководителем в установленном порядке.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965" w:rsidRDefault="00DB2965"/>
    <w:sectPr w:rsidR="00DB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B55"/>
    <w:multiLevelType w:val="multilevel"/>
    <w:tmpl w:val="E544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69A5"/>
    <w:multiLevelType w:val="multilevel"/>
    <w:tmpl w:val="5544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B1FD9"/>
    <w:multiLevelType w:val="multilevel"/>
    <w:tmpl w:val="198A2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458C1"/>
    <w:multiLevelType w:val="multilevel"/>
    <w:tmpl w:val="78A00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86E6D"/>
    <w:multiLevelType w:val="multilevel"/>
    <w:tmpl w:val="4208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13E19"/>
    <w:multiLevelType w:val="multilevel"/>
    <w:tmpl w:val="2A5095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06600"/>
    <w:multiLevelType w:val="multilevel"/>
    <w:tmpl w:val="D6F2B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6241B"/>
    <w:multiLevelType w:val="multilevel"/>
    <w:tmpl w:val="C8040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25A0A"/>
    <w:multiLevelType w:val="multilevel"/>
    <w:tmpl w:val="F7447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1379E"/>
    <w:multiLevelType w:val="multilevel"/>
    <w:tmpl w:val="BD08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50D31"/>
    <w:multiLevelType w:val="multilevel"/>
    <w:tmpl w:val="87F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11829"/>
    <w:multiLevelType w:val="multilevel"/>
    <w:tmpl w:val="2F8EE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4D482A"/>
    <w:multiLevelType w:val="multilevel"/>
    <w:tmpl w:val="63040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A1B90"/>
    <w:multiLevelType w:val="multilevel"/>
    <w:tmpl w:val="3DF096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7569C"/>
    <w:multiLevelType w:val="multilevel"/>
    <w:tmpl w:val="C1C2C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B1F39"/>
    <w:multiLevelType w:val="multilevel"/>
    <w:tmpl w:val="02C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C60698"/>
    <w:multiLevelType w:val="multilevel"/>
    <w:tmpl w:val="51FEF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F01C2"/>
    <w:multiLevelType w:val="multilevel"/>
    <w:tmpl w:val="5F62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14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2402AA"/>
    <w:rsid w:val="008B57A0"/>
    <w:rsid w:val="00B909AE"/>
    <w:rsid w:val="00DB2965"/>
    <w:rsid w:val="00DE59D6"/>
    <w:rsid w:val="00F0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FC98"/>
  <w15:chartTrackingRefBased/>
  <w15:docId w15:val="{9BADA515-C662-4345-AC15-D89C8E6E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КомпСервис</cp:lastModifiedBy>
  <cp:revision>6</cp:revision>
  <dcterms:created xsi:type="dcterms:W3CDTF">2023-10-20T19:00:00Z</dcterms:created>
  <dcterms:modified xsi:type="dcterms:W3CDTF">2024-09-17T15:10:00Z</dcterms:modified>
</cp:coreProperties>
</file>